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E9C1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第2章 细胞工程</w:t>
      </w:r>
    </w:p>
    <w:p w14:paraId="22E158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第2节 动物细胞工程</w:t>
      </w:r>
    </w:p>
    <w:p w14:paraId="3C9A35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1F07C7E5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1.动物细胞培养概念：从动物体中取出相关的组织，将它分散成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单个细胞</w:t>
      </w:r>
      <w:r>
        <w:rPr>
          <w:rFonts w:hint="eastAsia"/>
          <w:sz w:val="21"/>
          <w:lang w:val="en-US" w:eastAsia="zh-CN"/>
        </w:rPr>
        <w:t>，然后在适宜的培养条件下，让这些细胞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生长</w:t>
      </w:r>
      <w:r>
        <w:rPr>
          <w:rFonts w:hint="eastAsia"/>
          <w:sz w:val="21"/>
          <w:lang w:val="en-US" w:eastAsia="zh-CN"/>
        </w:rPr>
        <w:t>和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增殖</w:t>
      </w:r>
      <w:r>
        <w:rPr>
          <w:rFonts w:hint="eastAsia"/>
          <w:sz w:val="21"/>
          <w:lang w:val="en-US" w:eastAsia="zh-CN"/>
        </w:rPr>
        <w:t>的技术。</w:t>
      </w:r>
    </w:p>
    <w:p w14:paraId="482944B4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2.动物细胞培养需要满足的营养条件：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糖类</w:t>
      </w:r>
      <w:r>
        <w:rPr>
          <w:rFonts w:hint="eastAsia"/>
          <w:sz w:val="21"/>
          <w:lang w:val="en-US" w:eastAsia="zh-CN"/>
        </w:rPr>
        <w:t>、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氨基酸</w:t>
      </w:r>
      <w:r>
        <w:rPr>
          <w:rFonts w:hint="eastAsia"/>
          <w:sz w:val="21"/>
          <w:lang w:val="en-US" w:eastAsia="zh-CN"/>
        </w:rPr>
        <w:t>、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无机盐</w:t>
      </w:r>
      <w:r>
        <w:rPr>
          <w:rFonts w:hint="eastAsia"/>
          <w:sz w:val="21"/>
          <w:lang w:val="en-US" w:eastAsia="zh-CN"/>
        </w:rPr>
        <w:t>、维生素等。在使用合成培养基时，通常还需要加入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血清</w:t>
      </w:r>
      <w:r>
        <w:rPr>
          <w:rFonts w:hint="eastAsia"/>
          <w:sz w:val="21"/>
          <w:lang w:val="en-US" w:eastAsia="zh-CN"/>
        </w:rPr>
        <w:t>等一些天然成分。其他条件：(1)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无菌、无毒的环境</w:t>
      </w:r>
      <w:r>
        <w:rPr>
          <w:rFonts w:hint="eastAsia"/>
          <w:sz w:val="21"/>
          <w:lang w:val="en-US" w:eastAsia="zh-CN"/>
        </w:rPr>
        <w:t>：培养液需要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定期更换</w:t>
      </w:r>
      <w:r>
        <w:rPr>
          <w:rFonts w:hint="eastAsia"/>
          <w:sz w:val="21"/>
          <w:lang w:val="en-US" w:eastAsia="zh-CN"/>
        </w:rPr>
        <w:t>，以便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清除代谢物</w:t>
      </w:r>
      <w:r>
        <w:rPr>
          <w:rFonts w:hint="eastAsia"/>
          <w:sz w:val="21"/>
          <w:lang w:val="en-US" w:eastAsia="zh-CN"/>
        </w:rPr>
        <w:t>，防止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细胞代谢物积累</w:t>
      </w:r>
      <w:r>
        <w:rPr>
          <w:rFonts w:hint="eastAsia"/>
          <w:sz w:val="21"/>
          <w:lang w:val="en-US" w:eastAsia="zh-CN"/>
        </w:rPr>
        <w:t>对细胞自身造成危害；(2)温度、pH和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渗透压</w:t>
      </w:r>
      <w:r>
        <w:rPr>
          <w:rFonts w:hint="eastAsia"/>
          <w:sz w:val="21"/>
          <w:lang w:val="en-US" w:eastAsia="zh-CN"/>
        </w:rPr>
        <w:t>：哺乳动物细胞培养的适宜温度为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(36.5±0.5)</w:t>
      </w:r>
      <w:r>
        <w:rPr>
          <w:rFonts w:hint="eastAsia"/>
          <w:sz w:val="21"/>
          <w:lang w:val="en-US" w:eastAsia="zh-CN"/>
        </w:rPr>
        <w:t xml:space="preserve"> ℃，多数动物细胞生存的适宜pH为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7.2～7.4</w:t>
      </w:r>
      <w:r>
        <w:rPr>
          <w:rFonts w:hint="eastAsia"/>
          <w:sz w:val="21"/>
          <w:lang w:val="en-US" w:eastAsia="zh-CN"/>
        </w:rPr>
        <w:t>；(3)气体环境：将培养基置于含有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95%空气</w:t>
      </w:r>
      <w:r>
        <w:rPr>
          <w:rFonts w:hint="eastAsia"/>
          <w:sz w:val="21"/>
          <w:lang w:val="en-US" w:eastAsia="zh-CN"/>
        </w:rPr>
        <w:t>和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5% CO</w:t>
      </w:r>
      <w:r>
        <w:rPr>
          <w:rFonts w:hint="eastAsia"/>
          <w:color w:val="FFFFFF" w:themeColor="background1"/>
          <w:sz w:val="21"/>
          <w:u w:val="thick" w:color="000000" w:themeColor="text1"/>
          <w:vertAlign w:val="subscript"/>
          <w:lang w:val="en-US" w:eastAsia="zh-CN"/>
          <w14:textFill>
            <w14:solidFill>
              <w14:schemeClr w14:val="bg1"/>
            </w14:solidFill>
          </w14:textFill>
        </w:rPr>
        <w:t>2</w:t>
      </w:r>
      <w:r>
        <w:rPr>
          <w:rFonts w:hint="eastAsia"/>
          <w:sz w:val="21"/>
          <w:lang w:val="en-US" w:eastAsia="zh-CN"/>
        </w:rPr>
        <w:t>的混合气体的CO</w:t>
      </w:r>
      <w:r>
        <w:rPr>
          <w:rFonts w:hint="eastAsia"/>
          <w:sz w:val="21"/>
          <w:vertAlign w:val="subscript"/>
          <w:lang w:val="en-US" w:eastAsia="zh-CN"/>
        </w:rPr>
        <w:t>2</w:t>
      </w:r>
      <w:r>
        <w:rPr>
          <w:rFonts w:hint="eastAsia"/>
          <w:sz w:val="21"/>
          <w:lang w:val="en-US" w:eastAsia="zh-CN"/>
        </w:rPr>
        <w:t>培养箱中进行培养。</w:t>
      </w:r>
    </w:p>
    <w:p w14:paraId="29AD6070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3.接触抑制：当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贴壁细胞</w:t>
      </w:r>
      <w:r>
        <w:rPr>
          <w:rFonts w:hint="eastAsia"/>
          <w:sz w:val="21"/>
          <w:lang w:val="en-US" w:eastAsia="zh-CN"/>
        </w:rPr>
        <w:t>分裂生长到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表面相互接触</w:t>
      </w:r>
      <w:r>
        <w:rPr>
          <w:rFonts w:hint="eastAsia"/>
          <w:sz w:val="21"/>
          <w:lang w:val="en-US" w:eastAsia="zh-CN"/>
        </w:rPr>
        <w:t>时，细胞通常会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停止分裂增殖</w:t>
      </w:r>
      <w:r>
        <w:rPr>
          <w:rFonts w:hint="eastAsia"/>
          <w:sz w:val="21"/>
          <w:lang w:val="en-US" w:eastAsia="zh-CN"/>
        </w:rPr>
        <w:t>。</w:t>
      </w:r>
    </w:p>
    <w:p w14:paraId="5B5B32D4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4.贴壁细胞需要重新用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胰蛋白酶</w:t>
      </w:r>
      <w:r>
        <w:rPr>
          <w:rFonts w:hint="eastAsia"/>
          <w:sz w:val="21"/>
          <w:lang w:val="en-US" w:eastAsia="zh-CN"/>
        </w:rPr>
        <w:t>等处理，使之分散成单个细胞，然后再用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离心法</w:t>
      </w:r>
      <w:r>
        <w:rPr>
          <w:rFonts w:hint="eastAsia"/>
          <w:sz w:val="21"/>
          <w:lang w:val="en-US" w:eastAsia="zh-CN"/>
        </w:rPr>
        <w:t>收集。</w:t>
      </w:r>
    </w:p>
    <w:p w14:paraId="480C147A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5.胚胎干细胞存在于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早期胚胎</w:t>
      </w:r>
      <w:r>
        <w:rPr>
          <w:rFonts w:hint="eastAsia"/>
          <w:sz w:val="21"/>
          <w:lang w:val="en-US" w:eastAsia="zh-CN"/>
        </w:rPr>
        <w:t>中，具有分化为成年动物体内的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任何一种类型</w:t>
      </w:r>
      <w:r>
        <w:rPr>
          <w:rFonts w:hint="eastAsia"/>
          <w:sz w:val="21"/>
          <w:lang w:val="en-US" w:eastAsia="zh-CN"/>
        </w:rPr>
        <w:t>的细胞，并进一步形成机体的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所有</w:t>
      </w:r>
      <w:r>
        <w:rPr>
          <w:rFonts w:hint="eastAsia"/>
          <w:sz w:val="21"/>
          <w:lang w:val="en-US" w:eastAsia="zh-CN"/>
        </w:rPr>
        <w:t>组织和器官甚至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个体</w:t>
      </w:r>
      <w:r>
        <w:rPr>
          <w:rFonts w:hint="eastAsia"/>
          <w:sz w:val="21"/>
          <w:lang w:val="en-US" w:eastAsia="zh-CN"/>
        </w:rPr>
        <w:t>的潜能。</w:t>
      </w:r>
    </w:p>
    <w:p w14:paraId="445015B5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6.成体干细胞具有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组织特异性</w:t>
      </w:r>
      <w:r>
        <w:rPr>
          <w:rFonts w:hint="eastAsia"/>
          <w:sz w:val="21"/>
          <w:lang w:val="en-US" w:eastAsia="zh-CN"/>
        </w:rPr>
        <w:t>，只能分化成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特定的</w:t>
      </w:r>
      <w:r>
        <w:rPr>
          <w:rFonts w:hint="eastAsia"/>
          <w:sz w:val="21"/>
          <w:lang w:val="en-US" w:eastAsia="zh-CN"/>
        </w:rPr>
        <w:t>细胞或组织，不具有发育成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完整个体</w:t>
      </w:r>
      <w:r>
        <w:rPr>
          <w:rFonts w:hint="eastAsia"/>
          <w:sz w:val="21"/>
          <w:lang w:val="en-US" w:eastAsia="zh-CN"/>
        </w:rPr>
        <w:t>的能力。</w:t>
      </w:r>
    </w:p>
    <w:p w14:paraId="58C2A9A9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7.动物细胞融合技术：使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两个</w:t>
      </w:r>
      <w:r>
        <w:rPr>
          <w:rFonts w:hint="eastAsia"/>
          <w:sz w:val="21"/>
          <w:lang w:val="en-US" w:eastAsia="zh-CN"/>
        </w:rPr>
        <w:t>或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多个</w:t>
      </w:r>
      <w:r>
        <w:rPr>
          <w:rFonts w:hint="eastAsia"/>
          <w:sz w:val="21"/>
          <w:lang w:val="en-US" w:eastAsia="zh-CN"/>
        </w:rPr>
        <w:t>动物细胞结合形成一个细胞的技术。原理是细胞膜的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流动性</w:t>
      </w:r>
      <w:r>
        <w:rPr>
          <w:rFonts w:hint="eastAsia"/>
          <w:sz w:val="21"/>
          <w:lang w:val="en-US" w:eastAsia="zh-CN"/>
        </w:rPr>
        <w:t>。</w:t>
      </w:r>
    </w:p>
    <w:p w14:paraId="550D4172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8.</w:t>
      </w:r>
      <w:r>
        <w:rPr>
          <w:rFonts w:hint="default"/>
          <w:sz w:val="21"/>
          <w:lang w:val="en-US" w:eastAsia="zh-CN"/>
        </w:rPr>
        <w:t>诱导动物细胞融合的常用方法</w:t>
      </w:r>
      <w:r>
        <w:rPr>
          <w:rFonts w:hint="eastAsia"/>
          <w:sz w:val="21"/>
          <w:lang w:val="en-US" w:eastAsia="zh-CN"/>
        </w:rPr>
        <w:t>：</w:t>
      </w:r>
      <w:r>
        <w:rPr>
          <w:rFonts w:hint="default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PEG融合法</w:t>
      </w:r>
      <w:r>
        <w:rPr>
          <w:rFonts w:hint="default"/>
          <w:sz w:val="21"/>
          <w:lang w:val="en-US" w:eastAsia="zh-CN"/>
        </w:rPr>
        <w:t>、</w:t>
      </w:r>
      <w:r>
        <w:rPr>
          <w:rFonts w:hint="default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电融合法</w:t>
      </w:r>
      <w:r>
        <w:rPr>
          <w:rFonts w:hint="default"/>
          <w:sz w:val="21"/>
          <w:lang w:val="en-US" w:eastAsia="zh-CN"/>
        </w:rPr>
        <w:t>和</w:t>
      </w:r>
      <w:r>
        <w:rPr>
          <w:rFonts w:hint="default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灭活病毒诱导法</w:t>
      </w:r>
      <w:r>
        <w:rPr>
          <w:rFonts w:hint="default"/>
          <w:sz w:val="21"/>
          <w:lang w:val="en-US" w:eastAsia="zh-CN"/>
        </w:rPr>
        <w:t>等</w:t>
      </w:r>
      <w:r>
        <w:rPr>
          <w:rFonts w:hint="eastAsia"/>
          <w:sz w:val="21"/>
          <w:lang w:val="en-US" w:eastAsia="zh-CN"/>
        </w:rPr>
        <w:t>。</w:t>
      </w:r>
    </w:p>
    <w:p w14:paraId="617B6CD7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9.</w:t>
      </w:r>
      <w:r>
        <w:rPr>
          <w:rFonts w:hint="default"/>
          <w:sz w:val="21"/>
          <w:lang w:val="en-US" w:eastAsia="zh-CN"/>
        </w:rPr>
        <w:t>单克隆抗体被广泛用作</w:t>
      </w:r>
      <w:r>
        <w:rPr>
          <w:rFonts w:hint="default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诊断试剂</w:t>
      </w:r>
      <w:r>
        <w:rPr>
          <w:rFonts w:hint="eastAsia"/>
          <w:color w:val="auto"/>
          <w:sz w:val="21"/>
          <w:u w:val="none"/>
          <w:lang w:val="en-US" w:eastAsia="zh-CN"/>
        </w:rPr>
        <w:t>，</w:t>
      </w:r>
      <w:r>
        <w:rPr>
          <w:rFonts w:hint="eastAsia"/>
          <w:sz w:val="21"/>
          <w:lang w:val="en-US" w:eastAsia="zh-CN"/>
        </w:rPr>
        <w:t>还</w:t>
      </w:r>
      <w:r>
        <w:rPr>
          <w:rFonts w:hint="default"/>
          <w:sz w:val="21"/>
          <w:lang w:val="en-US" w:eastAsia="zh-CN"/>
        </w:rPr>
        <w:t>可以</w:t>
      </w:r>
      <w:r>
        <w:rPr>
          <w:rFonts w:hint="default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运载药物</w:t>
      </w:r>
      <w:r>
        <w:rPr>
          <w:rFonts w:hint="eastAsia"/>
          <w:sz w:val="21"/>
          <w:lang w:val="en-US" w:eastAsia="zh-CN"/>
        </w:rPr>
        <w:t>、</w:t>
      </w:r>
      <w:r>
        <w:rPr>
          <w:rFonts w:hint="default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治疗疾病</w:t>
      </w:r>
      <w:r>
        <w:rPr>
          <w:rFonts w:hint="default"/>
          <w:sz w:val="21"/>
          <w:lang w:val="en-US" w:eastAsia="zh-CN"/>
        </w:rPr>
        <w:t>。</w:t>
      </w:r>
    </w:p>
    <w:p w14:paraId="72C7532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/>
          <w:sz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10.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动物细胞核移植技术是将动物一个细胞的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细胞核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移入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去核的卵母细胞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中，使这个重新组合的细胞发育成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新胚胎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，继而发育成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动物个体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的技术。哺乳动物核移植可以分为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胚胎细胞核移植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体细胞核移植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</w:t>
      </w:r>
    </w:p>
    <w:p w14:paraId="258266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 w:eastAsiaTheme="minorEastAsia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</w:rPr>
        <w:t>知识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判断</w:t>
      </w:r>
    </w:p>
    <w:p w14:paraId="5BA60503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</w:t>
      </w:r>
      <w:r>
        <w:rPr>
          <w:rFonts w:hint="eastAsia"/>
          <w:sz w:val="21"/>
          <w:lang w:eastAsia="zh-CN"/>
        </w:rPr>
        <w:t>.</w:t>
      </w:r>
      <w:r>
        <w:rPr>
          <w:rFonts w:hint="eastAsia"/>
          <w:sz w:val="21"/>
        </w:rPr>
        <w:t>动物细胞培养基是液体，在CO</w:t>
      </w:r>
      <w:r>
        <w:rPr>
          <w:rFonts w:hint="eastAsia"/>
          <w:sz w:val="21"/>
          <w:vertAlign w:val="subscript"/>
        </w:rPr>
        <w:t>2</w:t>
      </w:r>
      <w:r>
        <w:rPr>
          <w:rFonts w:hint="eastAsia"/>
          <w:sz w:val="21"/>
        </w:rPr>
        <w:t>恒温培养箱中须振荡培养</w:t>
      </w:r>
      <w:r>
        <w:rPr>
          <w:rFonts w:hint="eastAsia"/>
          <w:sz w:val="21"/>
          <w:lang w:eastAsia="zh-CN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(      )</w:t>
      </w:r>
    </w:p>
    <w:p w14:paraId="6752E35C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2</w:t>
      </w:r>
      <w:r>
        <w:rPr>
          <w:rFonts w:hint="eastAsia"/>
          <w:sz w:val="21"/>
          <w:lang w:eastAsia="zh-CN"/>
        </w:rPr>
        <w:t>.</w:t>
      </w:r>
      <w:r>
        <w:rPr>
          <w:rFonts w:hint="eastAsia"/>
          <w:sz w:val="21"/>
        </w:rPr>
        <w:t>目前动物细胞核移植技术中普遍使用的去核方法是显微操作法。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(     )</w:t>
      </w:r>
    </w:p>
    <w:p w14:paraId="4C7E1125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3</w:t>
      </w:r>
      <w:r>
        <w:rPr>
          <w:rFonts w:hint="eastAsia"/>
          <w:sz w:val="21"/>
          <w:lang w:eastAsia="zh-CN"/>
        </w:rPr>
        <w:t>.</w:t>
      </w:r>
      <w:r>
        <w:rPr>
          <w:rFonts w:hint="eastAsia"/>
          <w:sz w:val="21"/>
        </w:rPr>
        <w:t>动物细胞融合技术突破了有性杂交方法的局限，使远缘杂交成为可能。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(      )</w:t>
      </w:r>
    </w:p>
    <w:p w14:paraId="4F62C37C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4</w:t>
      </w:r>
      <w:r>
        <w:rPr>
          <w:rFonts w:hint="eastAsia"/>
          <w:sz w:val="21"/>
          <w:lang w:eastAsia="zh-CN"/>
        </w:rPr>
        <w:t>.</w:t>
      </w:r>
      <w:r>
        <w:rPr>
          <w:rFonts w:hint="eastAsia"/>
          <w:sz w:val="21"/>
        </w:rPr>
        <w:t>将抗原注入小鼠体内，是为了获得能产生相应抗体的B淋巴细胞。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(      )</w:t>
      </w:r>
    </w:p>
    <w:p w14:paraId="7B2A5514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5</w:t>
      </w:r>
      <w:r>
        <w:rPr>
          <w:rFonts w:hint="eastAsia"/>
          <w:sz w:val="21"/>
          <w:lang w:eastAsia="zh-CN"/>
        </w:rPr>
        <w:t>.</w:t>
      </w:r>
      <w:r>
        <w:rPr>
          <w:rFonts w:hint="eastAsia"/>
          <w:sz w:val="21"/>
        </w:rPr>
        <w:t>单克隆抗体制备技术，两两融合的细胞都能在选择培养基上存活。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(      )</w:t>
      </w:r>
    </w:p>
    <w:p w14:paraId="1C170D6B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6</w:t>
      </w:r>
      <w:r>
        <w:rPr>
          <w:rFonts w:hint="eastAsia"/>
          <w:sz w:val="21"/>
          <w:lang w:eastAsia="zh-CN"/>
        </w:rPr>
        <w:t>.</w:t>
      </w:r>
      <w:r>
        <w:rPr>
          <w:rFonts w:hint="eastAsia"/>
          <w:sz w:val="21"/>
        </w:rPr>
        <w:t>动物细胞培养和植物组织培养过程中都要用到胰蛋白酶。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(      )</w:t>
      </w:r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5D087B">
    <w:pPr>
      <w:pStyle w:val="3"/>
      <w:pBdr>
        <w:bottom w:val="none" w:color="auto" w:sz="0" w:space="1"/>
      </w:pBdr>
    </w:pPr>
  </w:p>
  <w:p w14:paraId="34D681B4">
    <w:pPr>
      <w:pStyle w:val="3"/>
      <w:pBdr>
        <w:bottom w:val="single" w:color="auto" w:sz="4" w:space="1"/>
      </w:pBdr>
      <w:ind w:firstLine="3060" w:firstLineChars="1700"/>
    </w:pPr>
    <w:r>
      <w:rPr>
        <w:rFonts w:hint="eastAsia"/>
      </w:rPr>
      <w:t xml:space="preserve">配套《高中必刷题 生物学 </w:t>
    </w:r>
    <w:r>
      <w:rPr>
        <w:rFonts w:hint="eastAsia"/>
        <w:lang w:val="en-US" w:eastAsia="zh-CN"/>
      </w:rPr>
      <w:t>选择性</w:t>
    </w:r>
    <w:r>
      <w:rPr>
        <w:rFonts w:hint="eastAsia"/>
      </w:rPr>
      <w:t>必修</w:t>
    </w:r>
    <w:r>
      <w:rPr>
        <w:rFonts w:hint="eastAsia"/>
        <w:lang w:val="en-US" w:eastAsia="zh-CN"/>
      </w:rPr>
      <w:t>3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生物技术与工程</w:t>
    </w:r>
    <w:r>
      <w:rPr>
        <w:rFonts w:hint="eastAsia"/>
      </w:rPr>
      <w:t xml:space="preserve"> RJ》使用</w:t>
    </w: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520391B"/>
    <w:rsid w:val="08081A48"/>
    <w:rsid w:val="24253506"/>
    <w:rsid w:val="3F291086"/>
    <w:rsid w:val="52891EB5"/>
    <w:rsid w:val="586D5544"/>
    <w:rsid w:val="5B56564E"/>
    <w:rsid w:val="7C300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10399</Words>
  <Characters>10915</Characters>
  <Lines>0</Lines>
  <Paragraphs>0</Paragraphs>
  <TotalTime>25</TotalTime>
  <ScaleCrop>false</ScaleCrop>
  <LinksUpToDate>false</LinksUpToDate>
  <CharactersWithSpaces>11674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与风</cp:lastModifiedBy>
  <dcterms:modified xsi:type="dcterms:W3CDTF">2025-11-06T01:28:24Z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01ABA851F5664D189477096705BF8E02_13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